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0499" w14:textId="23EA1F7A" w:rsidR="00F1211A" w:rsidRDefault="00F1211A"/>
    <w:tbl>
      <w:tblPr>
        <w:tblStyle w:val="Grilledutableau"/>
        <w:tblW w:w="0" w:type="auto"/>
        <w:tblBorders>
          <w:top w:val="single" w:sz="4" w:space="0" w:color="A79CC6"/>
          <w:left w:val="single" w:sz="4" w:space="0" w:color="A79CC6"/>
          <w:bottom w:val="single" w:sz="4" w:space="0" w:color="A79CC6"/>
          <w:right w:val="single" w:sz="4" w:space="0" w:color="A79CC6"/>
          <w:insideH w:val="single" w:sz="4" w:space="0" w:color="A79CC6"/>
          <w:insideV w:val="single" w:sz="4" w:space="0" w:color="A79CC6"/>
        </w:tblBorders>
        <w:tblLook w:val="04A0" w:firstRow="1" w:lastRow="0" w:firstColumn="1" w:lastColumn="0" w:noHBand="0" w:noVBand="1"/>
      </w:tblPr>
      <w:tblGrid>
        <w:gridCol w:w="2830"/>
        <w:gridCol w:w="6226"/>
      </w:tblGrid>
      <w:tr w:rsidR="00F1211A" w14:paraId="17DA9C2F" w14:textId="77777777" w:rsidTr="005B2B50">
        <w:tc>
          <w:tcPr>
            <w:tcW w:w="2830" w:type="dxa"/>
          </w:tcPr>
          <w:p w14:paraId="38DEFF7B" w14:textId="77777777" w:rsidR="00F1211A" w:rsidRPr="009C72FB" w:rsidRDefault="00F1211A">
            <w:pPr>
              <w:rPr>
                <w:b/>
                <w:bCs/>
                <w:color w:val="A79CC6"/>
              </w:rPr>
            </w:pPr>
            <w:r w:rsidRPr="009C72FB">
              <w:rPr>
                <w:b/>
                <w:bCs/>
                <w:color w:val="A79CC6"/>
              </w:rPr>
              <w:t>Carnet de bord de :</w:t>
            </w:r>
          </w:p>
          <w:p w14:paraId="4B9D793C" w14:textId="62AD994D" w:rsidR="00F1211A" w:rsidRPr="009C72FB" w:rsidRDefault="00F1211A">
            <w:pPr>
              <w:rPr>
                <w:b/>
                <w:bCs/>
                <w:color w:val="A79CC6"/>
              </w:rPr>
            </w:pPr>
          </w:p>
        </w:tc>
        <w:tc>
          <w:tcPr>
            <w:tcW w:w="6226" w:type="dxa"/>
          </w:tcPr>
          <w:p w14:paraId="7340CBE2" w14:textId="7E499E98" w:rsidR="00F1211A" w:rsidRPr="009C72FB" w:rsidRDefault="00F1211A">
            <w:pPr>
              <w:rPr>
                <w:b/>
                <w:bCs/>
                <w:color w:val="A79CC6"/>
              </w:rPr>
            </w:pPr>
            <w:r w:rsidRPr="009C72FB">
              <w:rPr>
                <w:b/>
                <w:bCs/>
                <w:color w:val="A79CC6"/>
              </w:rPr>
              <w:t>Période :</w:t>
            </w:r>
          </w:p>
        </w:tc>
      </w:tr>
      <w:tr w:rsidR="00F1211A" w14:paraId="36288B15" w14:textId="77777777" w:rsidTr="009E64E4">
        <w:tc>
          <w:tcPr>
            <w:tcW w:w="2830" w:type="dxa"/>
            <w:vAlign w:val="center"/>
          </w:tcPr>
          <w:p w14:paraId="043AF1B1" w14:textId="6456C13B" w:rsidR="009E64E4" w:rsidRPr="009E64E4" w:rsidRDefault="00F1211A" w:rsidP="009E64E4">
            <w:pPr>
              <w:jc w:val="center"/>
              <w:rPr>
                <w:b/>
                <w:bCs/>
                <w:sz w:val="22"/>
                <w:szCs w:val="22"/>
              </w:rPr>
            </w:pPr>
            <w:r w:rsidRPr="009E64E4">
              <w:rPr>
                <w:b/>
                <w:bCs/>
                <w:sz w:val="22"/>
                <w:szCs w:val="22"/>
              </w:rPr>
              <w:t>Description des activités</w:t>
            </w:r>
          </w:p>
          <w:p w14:paraId="38A66CF3" w14:textId="6FFE276A" w:rsidR="00F1211A" w:rsidRPr="009C72FB" w:rsidRDefault="00F1211A" w:rsidP="009E64E4">
            <w:pPr>
              <w:jc w:val="center"/>
              <w:rPr>
                <w:sz w:val="22"/>
                <w:szCs w:val="22"/>
              </w:rPr>
            </w:pPr>
            <w:proofErr w:type="gramStart"/>
            <w:r w:rsidRPr="009E64E4">
              <w:rPr>
                <w:b/>
                <w:bCs/>
                <w:sz w:val="22"/>
                <w:szCs w:val="22"/>
              </w:rPr>
              <w:t>en</w:t>
            </w:r>
            <w:proofErr w:type="gramEnd"/>
            <w:r w:rsidRPr="009E64E4">
              <w:rPr>
                <w:b/>
                <w:bCs/>
                <w:sz w:val="22"/>
                <w:szCs w:val="22"/>
              </w:rPr>
              <w:t xml:space="preserve"> télétravail exceptionnel</w:t>
            </w:r>
          </w:p>
        </w:tc>
        <w:tc>
          <w:tcPr>
            <w:tcW w:w="6226" w:type="dxa"/>
          </w:tcPr>
          <w:p w14:paraId="4D939F1E" w14:textId="77777777" w:rsidR="00F1211A" w:rsidRPr="009E64E4" w:rsidRDefault="00F1211A">
            <w:pPr>
              <w:rPr>
                <w:i/>
                <w:iCs/>
                <w:sz w:val="20"/>
                <w:szCs w:val="20"/>
              </w:rPr>
            </w:pPr>
            <w:r w:rsidRPr="009E64E4">
              <w:rPr>
                <w:i/>
                <w:iCs/>
                <w:sz w:val="20"/>
                <w:szCs w:val="20"/>
              </w:rPr>
              <w:t>N’hésitez pas à préciser : le temps nécessaire pour les réaliser, leur fréquence, les personnes impliquées, les attendus et objectifs fixés, etc.</w:t>
            </w:r>
          </w:p>
          <w:p w14:paraId="08DF7E33" w14:textId="4BE24E57" w:rsidR="00F1211A" w:rsidRPr="009C72FB" w:rsidRDefault="00F1211A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  <w:p w14:paraId="43E44150" w14:textId="2FFC6897" w:rsidR="00F1211A" w:rsidRPr="009C72FB" w:rsidRDefault="00F1211A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  <w:p w14:paraId="63AE70C1" w14:textId="0354B72C" w:rsidR="00F1211A" w:rsidRPr="009C72FB" w:rsidRDefault="00F1211A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 xml:space="preserve">- </w:t>
            </w:r>
          </w:p>
        </w:tc>
      </w:tr>
      <w:tr w:rsidR="00F1211A" w14:paraId="4B4A828C" w14:textId="77777777" w:rsidTr="009E64E4">
        <w:tc>
          <w:tcPr>
            <w:tcW w:w="2830" w:type="dxa"/>
            <w:shd w:val="clear" w:color="auto" w:fill="002060"/>
            <w:vAlign w:val="center"/>
          </w:tcPr>
          <w:p w14:paraId="4EEC166A" w14:textId="77777777" w:rsidR="00B176F3" w:rsidRDefault="00F1211A" w:rsidP="009E64E4">
            <w:pPr>
              <w:jc w:val="center"/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 xml:space="preserve">Contraintes pour réaliser </w:t>
            </w:r>
          </w:p>
          <w:p w14:paraId="4C6C7ED8" w14:textId="6C2B29B6" w:rsidR="00F1211A" w:rsidRPr="009C72FB" w:rsidRDefault="00F1211A" w:rsidP="009E64E4">
            <w:pPr>
              <w:jc w:val="center"/>
              <w:rPr>
                <w:sz w:val="22"/>
                <w:szCs w:val="22"/>
              </w:rPr>
            </w:pPr>
            <w:proofErr w:type="gramStart"/>
            <w:r w:rsidRPr="009C72FB">
              <w:rPr>
                <w:sz w:val="22"/>
                <w:szCs w:val="22"/>
              </w:rPr>
              <w:t>les</w:t>
            </w:r>
            <w:proofErr w:type="gramEnd"/>
            <w:r w:rsidRPr="009C72FB">
              <w:rPr>
                <w:sz w:val="22"/>
                <w:szCs w:val="22"/>
              </w:rPr>
              <w:t xml:space="preserve"> activités en télétravail </w:t>
            </w:r>
          </w:p>
        </w:tc>
        <w:tc>
          <w:tcPr>
            <w:tcW w:w="6226" w:type="dxa"/>
          </w:tcPr>
          <w:p w14:paraId="62441F3F" w14:textId="77777777" w:rsidR="00F1211A" w:rsidRPr="009E64E4" w:rsidRDefault="00F1211A">
            <w:pPr>
              <w:rPr>
                <w:i/>
                <w:iCs/>
                <w:sz w:val="20"/>
                <w:szCs w:val="20"/>
              </w:rPr>
            </w:pPr>
            <w:r w:rsidRPr="009E64E4">
              <w:rPr>
                <w:i/>
                <w:iCs/>
                <w:sz w:val="20"/>
                <w:szCs w:val="20"/>
              </w:rPr>
              <w:t>Ex : difficultés techniques, lieux inadaptés, problématiques d’articulation des temps, etc.</w:t>
            </w:r>
          </w:p>
          <w:p w14:paraId="4C2F2613" w14:textId="77777777" w:rsidR="005B2B50" w:rsidRPr="009C72FB" w:rsidRDefault="005B2B50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 xml:space="preserve">- </w:t>
            </w:r>
          </w:p>
          <w:p w14:paraId="5C2BAA53" w14:textId="77777777" w:rsidR="005B2B50" w:rsidRPr="009C72FB" w:rsidRDefault="005B2B50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  <w:p w14:paraId="794AF29E" w14:textId="12322B51" w:rsidR="005B2B50" w:rsidRPr="009C72FB" w:rsidRDefault="005B2B50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</w:tc>
      </w:tr>
      <w:tr w:rsidR="00F1211A" w14:paraId="7EC94C69" w14:textId="77777777" w:rsidTr="009E64E4">
        <w:tc>
          <w:tcPr>
            <w:tcW w:w="2830" w:type="dxa"/>
            <w:shd w:val="clear" w:color="auto" w:fill="A79CC6"/>
            <w:vAlign w:val="center"/>
          </w:tcPr>
          <w:p w14:paraId="570CBBA1" w14:textId="77777777" w:rsidR="00B176F3" w:rsidRDefault="00F1211A" w:rsidP="009E64E4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9C72FB">
              <w:rPr>
                <w:color w:val="FFFFFF" w:themeColor="background1"/>
                <w:sz w:val="22"/>
                <w:szCs w:val="22"/>
              </w:rPr>
              <w:t xml:space="preserve">Ressources pour réaliser </w:t>
            </w:r>
          </w:p>
          <w:p w14:paraId="047F051D" w14:textId="66AEB2C2" w:rsidR="00F1211A" w:rsidRPr="009C72FB" w:rsidRDefault="00F1211A" w:rsidP="009E64E4">
            <w:pPr>
              <w:jc w:val="center"/>
              <w:rPr>
                <w:sz w:val="22"/>
                <w:szCs w:val="22"/>
              </w:rPr>
            </w:pPr>
            <w:r w:rsidRPr="009C72FB">
              <w:rPr>
                <w:color w:val="FFFFFF" w:themeColor="background1"/>
                <w:sz w:val="22"/>
                <w:szCs w:val="22"/>
              </w:rPr>
              <w:t xml:space="preserve">les activités en télétravail </w:t>
            </w:r>
          </w:p>
        </w:tc>
        <w:tc>
          <w:tcPr>
            <w:tcW w:w="6226" w:type="dxa"/>
          </w:tcPr>
          <w:p w14:paraId="0975639B" w14:textId="77777777" w:rsidR="00F1211A" w:rsidRPr="009E64E4" w:rsidRDefault="00F1211A">
            <w:pPr>
              <w:rPr>
                <w:i/>
                <w:iCs/>
                <w:sz w:val="20"/>
                <w:szCs w:val="20"/>
              </w:rPr>
            </w:pPr>
            <w:r w:rsidRPr="009E64E4">
              <w:rPr>
                <w:i/>
                <w:iCs/>
                <w:sz w:val="20"/>
                <w:szCs w:val="20"/>
              </w:rPr>
              <w:t>Ex : bonne connectivité, outils informatiques efficaces, soutien des collègues, etc.</w:t>
            </w:r>
          </w:p>
          <w:p w14:paraId="521CD61F" w14:textId="77777777" w:rsidR="005B2B50" w:rsidRPr="009C72FB" w:rsidRDefault="005B2B50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  <w:p w14:paraId="51EC26DC" w14:textId="77777777" w:rsidR="005B2B50" w:rsidRPr="009C72FB" w:rsidRDefault="005B2B50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  <w:p w14:paraId="17F3CB41" w14:textId="27032E2C" w:rsidR="005B2B50" w:rsidRPr="009C72FB" w:rsidRDefault="005B2B50">
            <w:pPr>
              <w:rPr>
                <w:sz w:val="22"/>
                <w:szCs w:val="22"/>
              </w:rPr>
            </w:pPr>
            <w:r w:rsidRPr="009C72FB">
              <w:rPr>
                <w:sz w:val="22"/>
                <w:szCs w:val="22"/>
              </w:rPr>
              <w:t>-</w:t>
            </w:r>
          </w:p>
        </w:tc>
      </w:tr>
    </w:tbl>
    <w:p w14:paraId="67C64025" w14:textId="1C220D3F" w:rsidR="00F1211A" w:rsidRDefault="00F1211A"/>
    <w:p w14:paraId="369E5F5A" w14:textId="47D0CCDF" w:rsidR="009C72FB" w:rsidRDefault="005B2B50" w:rsidP="009E64E4">
      <w:pPr>
        <w:jc w:val="center"/>
        <w:rPr>
          <w:b/>
          <w:bCs/>
          <w:color w:val="002060"/>
        </w:rPr>
      </w:pPr>
      <w:r w:rsidRPr="009C72FB">
        <w:rPr>
          <w:b/>
          <w:bCs/>
          <w:color w:val="002060"/>
        </w:rPr>
        <w:t>Votre perception des effets du télétravail exceptionnel sur votre activité</w:t>
      </w:r>
    </w:p>
    <w:tbl>
      <w:tblPr>
        <w:tblStyle w:val="Grilledutableau"/>
        <w:tblW w:w="0" w:type="auto"/>
        <w:tblBorders>
          <w:top w:val="single" w:sz="4" w:space="0" w:color="A79CC6"/>
          <w:left w:val="single" w:sz="4" w:space="0" w:color="A79CC6"/>
          <w:bottom w:val="single" w:sz="4" w:space="0" w:color="A79CC6"/>
          <w:right w:val="single" w:sz="4" w:space="0" w:color="A79CC6"/>
          <w:insideH w:val="single" w:sz="4" w:space="0" w:color="A79CC6"/>
          <w:insideV w:val="single" w:sz="4" w:space="0" w:color="A79CC6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E64E4" w:rsidRPr="009E64E4" w14:paraId="531570BB" w14:textId="77777777" w:rsidTr="009E64E4">
        <w:tc>
          <w:tcPr>
            <w:tcW w:w="4528" w:type="dxa"/>
            <w:shd w:val="clear" w:color="auto" w:fill="A79CC6"/>
          </w:tcPr>
          <w:p w14:paraId="766825DF" w14:textId="53EB28B8" w:rsidR="009C72FB" w:rsidRPr="009E64E4" w:rsidRDefault="009C72FB" w:rsidP="009C72FB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E64E4">
              <w:rPr>
                <w:b/>
                <w:bCs/>
                <w:color w:val="FFFFFF" w:themeColor="background1"/>
                <w:sz w:val="22"/>
                <w:szCs w:val="22"/>
              </w:rPr>
              <w:t>Effets positifs</w:t>
            </w:r>
          </w:p>
        </w:tc>
        <w:tc>
          <w:tcPr>
            <w:tcW w:w="4528" w:type="dxa"/>
            <w:shd w:val="clear" w:color="auto" w:fill="A79CC6"/>
          </w:tcPr>
          <w:p w14:paraId="1481D001" w14:textId="57D02AAF" w:rsidR="009C72FB" w:rsidRPr="009E64E4" w:rsidRDefault="009C72FB" w:rsidP="009C72FB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E64E4">
              <w:rPr>
                <w:b/>
                <w:bCs/>
                <w:color w:val="FFFFFF" w:themeColor="background1"/>
                <w:sz w:val="22"/>
                <w:szCs w:val="22"/>
              </w:rPr>
              <w:t>Effets négatifs</w:t>
            </w:r>
          </w:p>
        </w:tc>
      </w:tr>
      <w:tr w:rsidR="009C72FB" w14:paraId="2FEA1788" w14:textId="77777777" w:rsidTr="007F18CB">
        <w:tc>
          <w:tcPr>
            <w:tcW w:w="4528" w:type="dxa"/>
          </w:tcPr>
          <w:p w14:paraId="448AB642" w14:textId="77777777" w:rsidR="009C72FB" w:rsidRPr="009E64E4" w:rsidRDefault="009E64E4" w:rsidP="007F18CB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  <w:p w14:paraId="3C453103" w14:textId="77777777" w:rsidR="009E64E4" w:rsidRPr="009E64E4" w:rsidRDefault="009E64E4" w:rsidP="007F18CB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  <w:p w14:paraId="7A528F8C" w14:textId="77777777" w:rsidR="009E64E4" w:rsidRPr="009E64E4" w:rsidRDefault="009E64E4" w:rsidP="007F18CB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  <w:p w14:paraId="7892A2E0" w14:textId="4C59DA81" w:rsidR="009E64E4" w:rsidRPr="009E64E4" w:rsidRDefault="009E64E4" w:rsidP="007F18CB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</w:tc>
        <w:tc>
          <w:tcPr>
            <w:tcW w:w="4528" w:type="dxa"/>
          </w:tcPr>
          <w:p w14:paraId="0CDA70C6" w14:textId="77777777" w:rsidR="009C72FB" w:rsidRPr="009E64E4" w:rsidRDefault="009E64E4" w:rsidP="009E64E4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  <w:p w14:paraId="34FCE54F" w14:textId="77777777" w:rsidR="009E64E4" w:rsidRPr="009E64E4" w:rsidRDefault="009E64E4" w:rsidP="009E64E4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  <w:p w14:paraId="53B36600" w14:textId="77777777" w:rsidR="009E64E4" w:rsidRPr="009E64E4" w:rsidRDefault="009E64E4" w:rsidP="009E64E4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  <w:p w14:paraId="2C7F6FA0" w14:textId="245CF9C0" w:rsidR="009E64E4" w:rsidRPr="009E64E4" w:rsidRDefault="009E64E4" w:rsidP="009E64E4">
            <w:pPr>
              <w:rPr>
                <w:sz w:val="22"/>
                <w:szCs w:val="22"/>
              </w:rPr>
            </w:pPr>
            <w:r w:rsidRPr="009E64E4">
              <w:rPr>
                <w:sz w:val="22"/>
                <w:szCs w:val="22"/>
              </w:rPr>
              <w:t>-</w:t>
            </w:r>
          </w:p>
        </w:tc>
      </w:tr>
    </w:tbl>
    <w:p w14:paraId="13E054B7" w14:textId="201EB27F" w:rsidR="009C72FB" w:rsidRDefault="009C72FB" w:rsidP="009C72FB">
      <w:pPr>
        <w:jc w:val="center"/>
        <w:rPr>
          <w:b/>
          <w:bCs/>
          <w:color w:val="002060"/>
        </w:rPr>
      </w:pPr>
    </w:p>
    <w:p w14:paraId="54B26696" w14:textId="12F32D11" w:rsidR="009C72FB" w:rsidRDefault="009C72FB" w:rsidP="009C72FB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Vo</w:t>
      </w:r>
      <w:r w:rsidR="00A81F6D">
        <w:rPr>
          <w:b/>
          <w:bCs/>
          <w:color w:val="002060"/>
        </w:rPr>
        <w:t xml:space="preserve">s </w:t>
      </w:r>
      <w:r>
        <w:rPr>
          <w:b/>
          <w:bCs/>
          <w:color w:val="002060"/>
        </w:rPr>
        <w:t>suggestions d’amélioration du télétravail exceptionnel</w:t>
      </w:r>
    </w:p>
    <w:tbl>
      <w:tblPr>
        <w:tblStyle w:val="Grilledutableau"/>
        <w:tblW w:w="0" w:type="auto"/>
        <w:tblBorders>
          <w:top w:val="single" w:sz="4" w:space="0" w:color="A79CC6"/>
          <w:left w:val="single" w:sz="4" w:space="0" w:color="A79CC6"/>
          <w:bottom w:val="single" w:sz="4" w:space="0" w:color="A79CC6"/>
          <w:right w:val="single" w:sz="4" w:space="0" w:color="A79CC6"/>
          <w:insideH w:val="single" w:sz="4" w:space="0" w:color="A79CC6"/>
          <w:insideV w:val="single" w:sz="4" w:space="0" w:color="A79CC6"/>
        </w:tblBorders>
        <w:tblLook w:val="04A0" w:firstRow="1" w:lastRow="0" w:firstColumn="1" w:lastColumn="0" w:noHBand="0" w:noVBand="1"/>
      </w:tblPr>
      <w:tblGrid>
        <w:gridCol w:w="9056"/>
      </w:tblGrid>
      <w:tr w:rsidR="009C72FB" w14:paraId="122F4FE7" w14:textId="77777777" w:rsidTr="00A81F6D">
        <w:tc>
          <w:tcPr>
            <w:tcW w:w="9056" w:type="dxa"/>
          </w:tcPr>
          <w:p w14:paraId="6B066EF3" w14:textId="705D658E" w:rsidR="009C72FB" w:rsidRPr="007F18CB" w:rsidRDefault="00A81F6D" w:rsidP="009C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À</w:t>
            </w:r>
            <w:r w:rsidR="009C72FB" w:rsidRPr="007F18CB">
              <w:rPr>
                <w:b/>
                <w:bCs/>
                <w:sz w:val="22"/>
                <w:szCs w:val="22"/>
              </w:rPr>
              <w:t xml:space="preserve"> mettre en </w:t>
            </w:r>
            <w:r w:rsidRPr="007F18CB">
              <w:rPr>
                <w:b/>
                <w:bCs/>
                <w:sz w:val="22"/>
                <w:szCs w:val="22"/>
              </w:rPr>
              <w:t>œuvre</w:t>
            </w:r>
            <w:r w:rsidR="009C72FB" w:rsidRPr="007F18CB">
              <w:rPr>
                <w:b/>
                <w:bCs/>
                <w:sz w:val="22"/>
                <w:szCs w:val="22"/>
              </w:rPr>
              <w:t xml:space="preserve"> au sein de l’équipe : </w:t>
            </w:r>
          </w:p>
          <w:p w14:paraId="03702696" w14:textId="5F7B0D10" w:rsidR="009C72FB" w:rsidRPr="007F18CB" w:rsidRDefault="007F18CB" w:rsidP="009C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</w:p>
          <w:p w14:paraId="0B300ED6" w14:textId="6F3FDB88" w:rsidR="009C72FB" w:rsidRDefault="007F18CB" w:rsidP="009C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7FD5EE35" w14:textId="4D20668E" w:rsidR="009E64E4" w:rsidRPr="007F18CB" w:rsidRDefault="009E64E4" w:rsidP="009C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13034944" w14:textId="1395A000" w:rsidR="009C72FB" w:rsidRPr="007F18CB" w:rsidRDefault="00A81F6D" w:rsidP="009C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À</w:t>
            </w:r>
            <w:r w:rsidR="009C72FB" w:rsidRPr="007F18CB">
              <w:rPr>
                <w:b/>
                <w:bCs/>
                <w:sz w:val="22"/>
                <w:szCs w:val="22"/>
              </w:rPr>
              <w:t xml:space="preserve"> appliquer à toute l’entreprise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  <w:p w14:paraId="4BF54A27" w14:textId="6FCABBAC" w:rsidR="009C72FB" w:rsidRPr="007F18CB" w:rsidRDefault="007F18CB" w:rsidP="009C72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14:paraId="1EA811EC" w14:textId="77777777" w:rsidR="009C72FB" w:rsidRDefault="007F18CB" w:rsidP="009C72FB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-</w:t>
            </w:r>
          </w:p>
          <w:p w14:paraId="463FA1CF" w14:textId="30C4507E" w:rsidR="009E64E4" w:rsidRPr="009C72FB" w:rsidRDefault="009E64E4" w:rsidP="009C72FB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-</w:t>
            </w:r>
          </w:p>
        </w:tc>
      </w:tr>
    </w:tbl>
    <w:p w14:paraId="5B3496CB" w14:textId="7DDA2029" w:rsidR="00A81F6D" w:rsidRPr="00A81F6D" w:rsidRDefault="00A81F6D" w:rsidP="00A81F6D">
      <w:pPr>
        <w:rPr>
          <w:b/>
          <w:bCs/>
          <w:color w:val="002060"/>
        </w:rPr>
      </w:pPr>
    </w:p>
    <w:sectPr w:rsidR="00A81F6D" w:rsidRPr="00A81F6D" w:rsidSect="00A81F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77F1" w14:textId="77777777" w:rsidR="00437EA3" w:rsidRDefault="00437EA3" w:rsidP="00F1211A">
      <w:r>
        <w:separator/>
      </w:r>
    </w:p>
  </w:endnote>
  <w:endnote w:type="continuationSeparator" w:id="0">
    <w:p w14:paraId="0B080786" w14:textId="77777777" w:rsidR="00437EA3" w:rsidRDefault="00437EA3" w:rsidP="00F1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da">
    <w:panose1 w:val="02000000000000000000"/>
    <w:charset w:val="00"/>
    <w:family w:val="auto"/>
    <w:pitch w:val="variable"/>
    <w:sig w:usb0="A00000A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781E" w14:textId="77777777" w:rsidR="006B236A" w:rsidRDefault="006B23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408C" w14:textId="002AAC67" w:rsidR="00A81F6D" w:rsidRDefault="00A81F6D" w:rsidP="00A81F6D">
    <w:pPr>
      <w:pStyle w:val="Pieddepage"/>
      <w:jc w:val="center"/>
    </w:pPr>
    <w:r w:rsidRPr="00A81F6D">
      <w:rPr>
        <w:noProof/>
      </w:rPr>
      <w:drawing>
        <wp:inline distT="0" distB="0" distL="0" distR="0" wp14:anchorId="0024A80A" wp14:editId="75E34740">
          <wp:extent cx="3830799" cy="69635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5379" cy="704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119" w14:textId="77777777" w:rsidR="006B236A" w:rsidRDefault="006B23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6EAD" w14:textId="77777777" w:rsidR="00437EA3" w:rsidRDefault="00437EA3" w:rsidP="00F1211A">
      <w:r>
        <w:separator/>
      </w:r>
    </w:p>
  </w:footnote>
  <w:footnote w:type="continuationSeparator" w:id="0">
    <w:p w14:paraId="68151E33" w14:textId="77777777" w:rsidR="00437EA3" w:rsidRDefault="00437EA3" w:rsidP="00F1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7E1E" w14:textId="77777777" w:rsidR="006B236A" w:rsidRDefault="006B23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8175" w14:textId="773C5FC5" w:rsidR="00F1211A" w:rsidRDefault="006B236A" w:rsidP="00F1211A">
    <w:pPr>
      <w:pStyle w:val="En-tte"/>
    </w:pPr>
    <w:r>
      <w:rPr>
        <w:noProof/>
      </w:rPr>
      <w:drawing>
        <wp:inline distT="0" distB="0" distL="0" distR="0" wp14:anchorId="065530F3" wp14:editId="11B8BD21">
          <wp:extent cx="5756910" cy="273812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273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9583" w14:textId="77777777" w:rsidR="006B236A" w:rsidRDefault="006B23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1A"/>
    <w:rsid w:val="000B6E6B"/>
    <w:rsid w:val="00100D4F"/>
    <w:rsid w:val="001C7765"/>
    <w:rsid w:val="002568CF"/>
    <w:rsid w:val="003A4C22"/>
    <w:rsid w:val="00437EA3"/>
    <w:rsid w:val="005B2B50"/>
    <w:rsid w:val="006278A4"/>
    <w:rsid w:val="006B236A"/>
    <w:rsid w:val="007F18CB"/>
    <w:rsid w:val="00956D55"/>
    <w:rsid w:val="009C72FB"/>
    <w:rsid w:val="009E64E4"/>
    <w:rsid w:val="00A45CA9"/>
    <w:rsid w:val="00A81F6D"/>
    <w:rsid w:val="00AC0DCE"/>
    <w:rsid w:val="00B176F3"/>
    <w:rsid w:val="00CD7807"/>
    <w:rsid w:val="00E23E86"/>
    <w:rsid w:val="00F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65B02D"/>
  <w14:defaultImageDpi w14:val="32767"/>
  <w15:chartTrackingRefBased/>
  <w15:docId w15:val="{23795610-C806-E049-8EB9-008AFBE4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formations">
    <w:name w:val="Informations"/>
    <w:basedOn w:val="Normal"/>
    <w:uiPriority w:val="1"/>
    <w:qFormat/>
    <w:rsid w:val="00956D55"/>
    <w:pPr>
      <w:widowControl w:val="0"/>
      <w:spacing w:before="240"/>
      <w:ind w:left="113"/>
      <w:jc w:val="both"/>
      <w:outlineLvl w:val="1"/>
    </w:pPr>
    <w:rPr>
      <w:rFonts w:ascii="Andada" w:eastAsia="Arial" w:hAnsi="Andada" w:cs="Arial"/>
      <w:bCs/>
      <w:i/>
      <w:color w:val="87CEDB"/>
    </w:rPr>
  </w:style>
  <w:style w:type="paragraph" w:styleId="En-tte">
    <w:name w:val="header"/>
    <w:basedOn w:val="Normal"/>
    <w:link w:val="En-tteCar"/>
    <w:uiPriority w:val="99"/>
    <w:unhideWhenUsed/>
    <w:rsid w:val="00F12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211A"/>
  </w:style>
  <w:style w:type="paragraph" w:styleId="Pieddepage">
    <w:name w:val="footer"/>
    <w:basedOn w:val="Normal"/>
    <w:link w:val="PieddepageCar"/>
    <w:uiPriority w:val="99"/>
    <w:unhideWhenUsed/>
    <w:rsid w:val="00F12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211A"/>
  </w:style>
  <w:style w:type="table" w:styleId="Grilledutableau">
    <w:name w:val="Table Grid"/>
    <w:basedOn w:val="TableauNormal"/>
    <w:uiPriority w:val="39"/>
    <w:rsid w:val="00F1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Aract IDF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KOZAR</dc:creator>
  <cp:keywords/>
  <dc:description/>
  <cp:lastModifiedBy>Marion KOZAR</cp:lastModifiedBy>
  <cp:revision>3</cp:revision>
  <dcterms:created xsi:type="dcterms:W3CDTF">2021-09-23T10:27:00Z</dcterms:created>
  <dcterms:modified xsi:type="dcterms:W3CDTF">2021-10-15T16:18:00Z</dcterms:modified>
</cp:coreProperties>
</file>